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63" w:rsidRDefault="00281663" w:rsidP="00281663">
      <w:pPr>
        <w:spacing w:line="480" w:lineRule="exact"/>
        <w:rPr>
          <w:color w:val="333333"/>
          <w:sz w:val="30"/>
          <w:szCs w:val="30"/>
          <w:shd w:val="clear" w:color="auto" w:fill="FFFFFF"/>
        </w:rPr>
      </w:pPr>
      <w:r>
        <w:rPr>
          <w:rFonts w:hint="eastAsia"/>
          <w:color w:val="333333"/>
          <w:sz w:val="30"/>
          <w:szCs w:val="30"/>
          <w:shd w:val="clear" w:color="auto" w:fill="FFFFFF"/>
        </w:rPr>
        <w:t>附件</w:t>
      </w:r>
      <w:r>
        <w:rPr>
          <w:rFonts w:hint="eastAsia"/>
          <w:color w:val="333333"/>
          <w:sz w:val="30"/>
          <w:szCs w:val="30"/>
          <w:shd w:val="clear" w:color="auto" w:fill="FFFFFF"/>
        </w:rPr>
        <w:t>1</w:t>
      </w:r>
      <w:r>
        <w:rPr>
          <w:rFonts w:hint="eastAsia"/>
          <w:color w:val="333333"/>
          <w:sz w:val="30"/>
          <w:szCs w:val="30"/>
          <w:shd w:val="clear" w:color="auto" w:fill="FFFFFF"/>
        </w:rPr>
        <w:t>：</w:t>
      </w:r>
    </w:p>
    <w:p w:rsidR="00281663" w:rsidRDefault="00281663" w:rsidP="00281663">
      <w:pPr>
        <w:spacing w:line="480" w:lineRule="exact"/>
        <w:jc w:val="center"/>
        <w:rPr>
          <w:b/>
          <w:color w:val="333333"/>
          <w:sz w:val="30"/>
          <w:szCs w:val="30"/>
          <w:shd w:val="clear" w:color="auto" w:fill="FFFFFF"/>
        </w:rPr>
      </w:pPr>
      <w:r>
        <w:rPr>
          <w:rFonts w:hint="eastAsia"/>
          <w:b/>
          <w:color w:val="333333"/>
          <w:sz w:val="30"/>
          <w:szCs w:val="30"/>
          <w:shd w:val="clear" w:color="auto" w:fill="FFFFFF"/>
        </w:rPr>
        <w:t>中国中国政法大学委员会</w:t>
      </w:r>
      <w:r w:rsidRPr="00293332">
        <w:rPr>
          <w:b/>
          <w:color w:val="333333"/>
          <w:sz w:val="30"/>
          <w:szCs w:val="30"/>
          <w:shd w:val="clear" w:color="auto" w:fill="FFFFFF"/>
        </w:rPr>
        <w:t>关于开好</w:t>
      </w:r>
    </w:p>
    <w:p w:rsidR="00281663" w:rsidRPr="00293332" w:rsidRDefault="00281663" w:rsidP="00281663">
      <w:pPr>
        <w:spacing w:line="480" w:lineRule="exact"/>
        <w:jc w:val="center"/>
        <w:rPr>
          <w:b/>
          <w:color w:val="333333"/>
          <w:sz w:val="30"/>
          <w:szCs w:val="30"/>
          <w:shd w:val="clear" w:color="auto" w:fill="FFFFFF"/>
        </w:rPr>
      </w:pPr>
      <w:r w:rsidRPr="00293332">
        <w:rPr>
          <w:b/>
          <w:color w:val="333333"/>
          <w:sz w:val="30"/>
          <w:szCs w:val="30"/>
          <w:shd w:val="clear" w:color="auto" w:fill="FFFFFF"/>
        </w:rPr>
        <w:t>2014</w:t>
      </w:r>
      <w:r w:rsidRPr="00293332">
        <w:rPr>
          <w:b/>
          <w:color w:val="333333"/>
          <w:sz w:val="30"/>
          <w:szCs w:val="30"/>
          <w:shd w:val="clear" w:color="auto" w:fill="FFFFFF"/>
        </w:rPr>
        <w:t>年度处级党员领导干部专题民主生活会的通知</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按照《中共中央纪委机关</w:t>
      </w:r>
      <w:r w:rsidRPr="00293332">
        <w:rPr>
          <w:rFonts w:hint="eastAsia"/>
          <w:color w:val="333333"/>
          <w:sz w:val="30"/>
          <w:szCs w:val="30"/>
          <w:shd w:val="clear" w:color="auto" w:fill="FFFFFF"/>
        </w:rPr>
        <w:t xml:space="preserve"> </w:t>
      </w:r>
      <w:r w:rsidRPr="00293332">
        <w:rPr>
          <w:rFonts w:hint="eastAsia"/>
          <w:color w:val="333333"/>
          <w:sz w:val="30"/>
          <w:szCs w:val="30"/>
          <w:shd w:val="clear" w:color="auto" w:fill="FFFFFF"/>
        </w:rPr>
        <w:t>中共中央组织部关于开好</w:t>
      </w:r>
      <w:r w:rsidRPr="00293332">
        <w:rPr>
          <w:rFonts w:hint="eastAsia"/>
          <w:color w:val="333333"/>
          <w:sz w:val="30"/>
          <w:szCs w:val="30"/>
          <w:shd w:val="clear" w:color="auto" w:fill="FFFFFF"/>
        </w:rPr>
        <w:t>2014</w:t>
      </w:r>
      <w:r w:rsidRPr="00293332">
        <w:rPr>
          <w:rFonts w:hint="eastAsia"/>
          <w:color w:val="333333"/>
          <w:sz w:val="30"/>
          <w:szCs w:val="30"/>
          <w:shd w:val="clear" w:color="auto" w:fill="FFFFFF"/>
        </w:rPr>
        <w:t>年度县以上党和国家机关党员领导干部民主生活会的通知》（组通字</w:t>
      </w:r>
      <w:r w:rsidRPr="00293332">
        <w:rPr>
          <w:rFonts w:hint="eastAsia"/>
          <w:color w:val="333333"/>
          <w:sz w:val="30"/>
          <w:szCs w:val="30"/>
          <w:shd w:val="clear" w:color="auto" w:fill="FFFFFF"/>
        </w:rPr>
        <w:t>[2014]38</w:t>
      </w:r>
      <w:r w:rsidRPr="00293332">
        <w:rPr>
          <w:rFonts w:hint="eastAsia"/>
          <w:color w:val="333333"/>
          <w:sz w:val="30"/>
          <w:szCs w:val="30"/>
          <w:shd w:val="clear" w:color="auto" w:fill="FFFFFF"/>
        </w:rPr>
        <w:t>号）精神和教育部的具体要求，现就我校院（部、处）领导班子开好</w:t>
      </w:r>
      <w:r w:rsidRPr="00293332">
        <w:rPr>
          <w:rFonts w:hint="eastAsia"/>
          <w:color w:val="333333"/>
          <w:sz w:val="30"/>
          <w:szCs w:val="30"/>
          <w:shd w:val="clear" w:color="auto" w:fill="FFFFFF"/>
        </w:rPr>
        <w:t>2014</w:t>
      </w:r>
      <w:r w:rsidRPr="00293332">
        <w:rPr>
          <w:rFonts w:hint="eastAsia"/>
          <w:color w:val="333333"/>
          <w:sz w:val="30"/>
          <w:szCs w:val="30"/>
          <w:shd w:val="clear" w:color="auto" w:fill="FFFFFF"/>
        </w:rPr>
        <w:t>年度党员领导干部专题民主生活会的有关事项通知如下：</w:t>
      </w:r>
    </w:p>
    <w:p w:rsidR="00281663" w:rsidRPr="00293332" w:rsidRDefault="00281663" w:rsidP="00281663">
      <w:pPr>
        <w:spacing w:line="480" w:lineRule="exact"/>
        <w:ind w:firstLineChars="185" w:firstLine="557"/>
        <w:rPr>
          <w:b/>
          <w:color w:val="333333"/>
          <w:sz w:val="30"/>
          <w:szCs w:val="30"/>
          <w:shd w:val="clear" w:color="auto" w:fill="FFFFFF"/>
        </w:rPr>
      </w:pPr>
      <w:r w:rsidRPr="00293332">
        <w:rPr>
          <w:rFonts w:hint="eastAsia"/>
          <w:b/>
          <w:color w:val="333333"/>
          <w:sz w:val="30"/>
          <w:szCs w:val="30"/>
          <w:shd w:val="clear" w:color="auto" w:fill="FFFFFF"/>
        </w:rPr>
        <w:t>一、会议主题</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2014</w:t>
      </w:r>
      <w:r w:rsidRPr="00293332">
        <w:rPr>
          <w:rFonts w:hint="eastAsia"/>
          <w:color w:val="333333"/>
          <w:sz w:val="30"/>
          <w:szCs w:val="30"/>
          <w:shd w:val="clear" w:color="auto" w:fill="FFFFFF"/>
        </w:rPr>
        <w:t>年度民主生活会，要深入学习贯彻习近平总书记系列重要讲话精神，以“严格党内生活，严守党的纪律，深化作风建设”为主题，以认真贯彻中央八项规定精神、坚决反对“四风”、持续抓好整改落实为重点，着力解决党内生活不经常、不认真、不严肃，一些党员干部组织观念淡薄、组织纪律涣散，以及作风漂浮、不干事、不担责等问题，自觉维护党的团结统一，确保全校师生党员在思想上、政治上、行动上同党中央保持高度一致，奋发有为地推进学校改革发展各项事业。</w:t>
      </w:r>
    </w:p>
    <w:p w:rsidR="00281663" w:rsidRPr="00293332" w:rsidRDefault="00281663" w:rsidP="00281663">
      <w:pPr>
        <w:spacing w:line="480" w:lineRule="exact"/>
        <w:ind w:firstLineChars="185" w:firstLine="557"/>
        <w:rPr>
          <w:b/>
          <w:color w:val="333333"/>
          <w:sz w:val="30"/>
          <w:szCs w:val="30"/>
          <w:shd w:val="clear" w:color="auto" w:fill="FFFFFF"/>
        </w:rPr>
      </w:pPr>
      <w:r w:rsidRPr="00293332">
        <w:rPr>
          <w:rFonts w:hint="eastAsia"/>
          <w:b/>
          <w:color w:val="333333"/>
          <w:sz w:val="30"/>
          <w:szCs w:val="30"/>
          <w:shd w:val="clear" w:color="auto" w:fill="FFFFFF"/>
        </w:rPr>
        <w:t>二、会议召开时间</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专题民主生活会应于</w:t>
      </w:r>
      <w:r w:rsidRPr="00293332">
        <w:rPr>
          <w:rFonts w:hint="eastAsia"/>
          <w:color w:val="333333"/>
          <w:sz w:val="30"/>
          <w:szCs w:val="30"/>
          <w:shd w:val="clear" w:color="auto" w:fill="FFFFFF"/>
        </w:rPr>
        <w:t>2014</w:t>
      </w:r>
      <w:r w:rsidRPr="00293332">
        <w:rPr>
          <w:rFonts w:hint="eastAsia"/>
          <w:color w:val="333333"/>
          <w:sz w:val="30"/>
          <w:szCs w:val="30"/>
          <w:shd w:val="clear" w:color="auto" w:fill="FFFFFF"/>
        </w:rPr>
        <w:t>年年底前召开，最晚不得超过</w:t>
      </w:r>
      <w:r w:rsidRPr="00293332">
        <w:rPr>
          <w:rFonts w:hint="eastAsia"/>
          <w:color w:val="333333"/>
          <w:sz w:val="30"/>
          <w:szCs w:val="30"/>
          <w:shd w:val="clear" w:color="auto" w:fill="FFFFFF"/>
        </w:rPr>
        <w:t>2015</w:t>
      </w:r>
      <w:r w:rsidRPr="00293332">
        <w:rPr>
          <w:rFonts w:hint="eastAsia"/>
          <w:color w:val="333333"/>
          <w:sz w:val="30"/>
          <w:szCs w:val="30"/>
          <w:shd w:val="clear" w:color="auto" w:fill="FFFFFF"/>
        </w:rPr>
        <w:t>年</w:t>
      </w:r>
      <w:r w:rsidRPr="00293332">
        <w:rPr>
          <w:rFonts w:hint="eastAsia"/>
          <w:color w:val="333333"/>
          <w:sz w:val="30"/>
          <w:szCs w:val="30"/>
          <w:shd w:val="clear" w:color="auto" w:fill="FFFFFF"/>
        </w:rPr>
        <w:t>1</w:t>
      </w:r>
      <w:r w:rsidRPr="00293332">
        <w:rPr>
          <w:rFonts w:hint="eastAsia"/>
          <w:color w:val="333333"/>
          <w:sz w:val="30"/>
          <w:szCs w:val="30"/>
          <w:shd w:val="clear" w:color="auto" w:fill="FFFFFF"/>
        </w:rPr>
        <w:t>月</w:t>
      </w:r>
      <w:r w:rsidRPr="00293332">
        <w:rPr>
          <w:rFonts w:hint="eastAsia"/>
          <w:color w:val="333333"/>
          <w:sz w:val="30"/>
          <w:szCs w:val="30"/>
          <w:shd w:val="clear" w:color="auto" w:fill="FFFFFF"/>
        </w:rPr>
        <w:t>15</w:t>
      </w:r>
      <w:r w:rsidRPr="00293332">
        <w:rPr>
          <w:rFonts w:hint="eastAsia"/>
          <w:color w:val="333333"/>
          <w:sz w:val="30"/>
          <w:szCs w:val="30"/>
          <w:shd w:val="clear" w:color="auto" w:fill="FFFFFF"/>
        </w:rPr>
        <w:t>日。</w:t>
      </w:r>
    </w:p>
    <w:p w:rsidR="00281663" w:rsidRPr="00293332" w:rsidRDefault="00281663" w:rsidP="00281663">
      <w:pPr>
        <w:spacing w:line="480" w:lineRule="exact"/>
        <w:ind w:firstLineChars="185" w:firstLine="557"/>
        <w:rPr>
          <w:b/>
          <w:color w:val="333333"/>
          <w:sz w:val="30"/>
          <w:szCs w:val="30"/>
          <w:shd w:val="clear" w:color="auto" w:fill="FFFFFF"/>
        </w:rPr>
      </w:pPr>
      <w:r w:rsidRPr="00293332">
        <w:rPr>
          <w:rFonts w:hint="eastAsia"/>
          <w:b/>
          <w:color w:val="333333"/>
          <w:sz w:val="30"/>
          <w:szCs w:val="30"/>
          <w:shd w:val="clear" w:color="auto" w:fill="FFFFFF"/>
        </w:rPr>
        <w:t>三、会议步骤和内容</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1.</w:t>
      </w:r>
      <w:r w:rsidRPr="00293332">
        <w:rPr>
          <w:rFonts w:hint="eastAsia"/>
          <w:color w:val="333333"/>
          <w:sz w:val="30"/>
          <w:szCs w:val="30"/>
          <w:shd w:val="clear" w:color="auto" w:fill="FFFFFF"/>
        </w:rPr>
        <w:t>精心组织学习。坚持把学习贯穿活动始终，认真学习贯彻党的十八大和十八届三中、四中全会精神，认真研读《习近平总书记系列重要讲话读本》，深入学习党章和中央关于严格党内生活的有关规定，学习《中国共产党党员领导干部廉洁从政若干准则》《关于领导干部报告个人有关事项的规定》等，进一步增强政治意识、大局意识、党的意识、廉洁自律意识和遵纪守法观念，增强干事创业的责任感和推动改革发展的自觉性，切实把思想统一到中央部署要求上来，为开好民主生活会打牢坚</w:t>
      </w:r>
      <w:r w:rsidRPr="00293332">
        <w:rPr>
          <w:rFonts w:hint="eastAsia"/>
          <w:color w:val="333333"/>
          <w:sz w:val="30"/>
          <w:szCs w:val="30"/>
          <w:shd w:val="clear" w:color="auto" w:fill="FFFFFF"/>
        </w:rPr>
        <w:lastRenderedPageBreak/>
        <w:t>实思想基础。</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2.</w:t>
      </w:r>
      <w:r w:rsidRPr="00293332">
        <w:rPr>
          <w:rFonts w:hint="eastAsia"/>
          <w:color w:val="333333"/>
          <w:sz w:val="30"/>
          <w:szCs w:val="30"/>
          <w:shd w:val="clear" w:color="auto" w:fill="FFFFFF"/>
        </w:rPr>
        <w:t>广泛征求意见。要紧扣民主生活会主题，坚持发扬民主、开门纳谏，采取召开座谈会、个别访谈、发放征求意见表等多种形式，广泛听取党组织、党员群众、党代会代表等方面的意见，重点听取深化作风建设的意见，对领导班子及其成员坚持原则、敢于担当、遵守党的纪律等方面的意见。征求到的意见，要原汁原味反馈给领导班子及领导干部本人。</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3.</w:t>
      </w:r>
      <w:r w:rsidRPr="00293332">
        <w:rPr>
          <w:rFonts w:hint="eastAsia"/>
          <w:color w:val="333333"/>
          <w:sz w:val="30"/>
          <w:szCs w:val="30"/>
          <w:shd w:val="clear" w:color="auto" w:fill="FFFFFF"/>
        </w:rPr>
        <w:t>认真撰写对照检查材料。党员领导干部要按照从严从实的要求，自己动手撰写对照检查材料。各分党委（党总支、直属党支部）（以下简称分党委）书记、部处长要亲自主持起草领导班子的对照检查材料，要带头撰写对照检查材料；在召开民主生活会前，各分党委书记、部处长要督促班子成员撰写对照检查材料并逐一审阅把关，提出具体修改意见；处级领导班子及正职对照检查材料要报主管校领导审核，副职由正职审核。处级领导班子及其成员要根据反馈意见就对照检查材料进行修改。</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对照检查材料的内容主要包括：贯彻和执行民主集中制，遵守党的政治纪律、组织纪律、廉政纪律，落实中央八项规定精神、坚决反对“四风”履职尽责、攻坚克难等方面存在的主要问题，产生问题原因的分析，以及今后努力方向和改进措施。要对照“三严三实”要求，对照教育实践活动专题民主生活会整改清单，对照这次民主生活会前征求到的意见，对照报告个人有关事项的规定，逐一说明情况。对照检查材料要开门见山、直奔主题，重点突出、内容实在，不谈成绩、只讲问题，防止把对照检查材料写成工作总结或述职报告，避免照抄照搬、拼拼凑凑。要深刻剖析原因，坚持把自己摆进去，往实里查，往深里剖，与事接茬、与人见面，切实做到见人见事见思想，灵魂深处受触动。</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撰写对照检查材料前，要通过自己找、群众提、上级点、互相帮、集体议，从工作问题中透视纪律问题，从共性问题中</w:t>
      </w:r>
      <w:r w:rsidRPr="00293332">
        <w:rPr>
          <w:rFonts w:hint="eastAsia"/>
          <w:color w:val="333333"/>
          <w:sz w:val="30"/>
          <w:szCs w:val="30"/>
          <w:shd w:val="clear" w:color="auto" w:fill="FFFFFF"/>
        </w:rPr>
        <w:lastRenderedPageBreak/>
        <w:t>查摆个性问题，从班子问题中认领个人问题，从身边问题中反思自己问题。党员领导干部要结合平时工作调研，深入基层、深入群众，查实找准存在问题。要坚决避免只查浮在面上的问题，不敢触及深层次矛盾、实质性矛盾。</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4.</w:t>
      </w:r>
      <w:r w:rsidRPr="00293332">
        <w:rPr>
          <w:rFonts w:hint="eastAsia"/>
          <w:color w:val="333333"/>
          <w:sz w:val="30"/>
          <w:szCs w:val="30"/>
          <w:shd w:val="clear" w:color="auto" w:fill="FFFFFF"/>
        </w:rPr>
        <w:t>普遍开展谈心。党员领导干部要安排充足时间，逐一开展谈心谈话，真正做到把问题谈开、思想谈深、意见谈好，消除隔阂、形成共识，为开展批评和自我批评打好基础。要做到“三必谈”，即各分党委书记、部处长与班子成员必谈、班子成员相互之间必谈、班子成员与分管部门主要负责同志必谈。适当扩大谈心谈话范围，同时主动接受党员、干部、群众的约谈。</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谈心谈话要紧扣问题。班子成员之间要重点围绕突出问题、深层次问题、思想障碍、差距不足等内容，真正把本人问题、对方问题、拟在会上提出的批评意见、产生问题的原因及改进措施等谈透，点到具体人具体事。对问题反映比较多的班子，上级党组织要有针对性地开展谈心谈话；对群众意见较大、自己认识不到位的班子成员，主要负责同志要重点帮助；对彼此有分歧、有疙瘩的同志要敞开谈，把矛盾和问题解决在民主生活会前。</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谈心谈话要坚持以诚相见、以心换心，一次不行谈多次，直到把心结谈开、把隔阂消除。没有开展谈心谈话，或者谈心谈话没有谈开谈透的，不急于召开民主生活会。</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5.</w:t>
      </w:r>
      <w:r w:rsidRPr="00293332">
        <w:rPr>
          <w:rFonts w:hint="eastAsia"/>
          <w:color w:val="333333"/>
          <w:sz w:val="30"/>
          <w:szCs w:val="30"/>
          <w:shd w:val="clear" w:color="auto" w:fill="FFFFFF"/>
        </w:rPr>
        <w:t>严肃开展批评和自我批评。党员领导干部要认真贯彻整风精神，拿起批评和自我批评的武器，开展积极健康的思想斗争，清洗思想和行为上的灰尘。开展批评与自我批评，要做到干部群众提问题、班子成员相互点问题、班子成员个人找问题相统一，班子成员心里想提的意见、会前谈心沟通时提的意见、会上相互批评时提的意见相统一。</w:t>
      </w:r>
      <w:r w:rsidRPr="00293332">
        <w:rPr>
          <w:rFonts w:hint="eastAsia"/>
          <w:color w:val="333333"/>
          <w:sz w:val="30"/>
          <w:szCs w:val="30"/>
          <w:shd w:val="clear" w:color="auto" w:fill="FFFFFF"/>
        </w:rPr>
        <w:t xml:space="preserve"> </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领导班子每名成员都要进行深刻的自我批评。既从工作中找差距，又从思想上、党性上找差距，真正触及问题、深挖根</w:t>
      </w:r>
      <w:r w:rsidRPr="00293332">
        <w:rPr>
          <w:rFonts w:hint="eastAsia"/>
          <w:color w:val="333333"/>
          <w:sz w:val="30"/>
          <w:szCs w:val="30"/>
          <w:shd w:val="clear" w:color="auto" w:fill="FFFFFF"/>
        </w:rPr>
        <w:lastRenderedPageBreak/>
        <w:t>源，抛开面子、抓住要害、揭短亮丑。自我批评要明确摆出执行民主集中制、遵守党的纪律和中央八项规定精神、坚守责任担当方面存在的问题，明确回应群众意见和上级点明的问题，深刻剖析问题根源，提出明确具体的改进措施。</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领导班子成员之间都要开展诚恳的相互批评。班子成员之间要逐一进行相互批评，直截了当、直奔主题，从党性强不强、工作实不实、要求严不严等方面指出对方的问题和不足，帮助分析原因，提出改正建议，做到真刀真枪、点准穴位、见筋见骨。</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各分党委书记、部处长要以树立标杆、向我看齐的态度检查自己，带头开展批评与自我批评。批评与自我批评要注意方式方法，既出于公心、实事求是，态度诚恳、与人为善，又坚持原则、敢于较真，有辣味、能“戳到麻骨”，使人真正红脸出汗，达到“团结——批评——团结”的目的。</w:t>
      </w:r>
      <w:r w:rsidRPr="00293332">
        <w:rPr>
          <w:rFonts w:hint="eastAsia"/>
          <w:color w:val="333333"/>
          <w:sz w:val="30"/>
          <w:szCs w:val="30"/>
          <w:shd w:val="clear" w:color="auto" w:fill="FFFFFF"/>
        </w:rPr>
        <w:t xml:space="preserve"> </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6.</w:t>
      </w:r>
      <w:r w:rsidRPr="00293332">
        <w:rPr>
          <w:rFonts w:hint="eastAsia"/>
          <w:color w:val="333333"/>
          <w:sz w:val="30"/>
          <w:szCs w:val="30"/>
          <w:shd w:val="clear" w:color="auto" w:fill="FFFFFF"/>
        </w:rPr>
        <w:t>扎实抓好整改落实。民主生活会上，各分党委书记、部处长要代表班子就教育实践活动专题民主生活会整改措施落实情况进行通报，对尚未整改的要说明原因。</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民主生活会后，领导班子及其成员都要针对党员干部群众反映和民主生活会上查找出来的问题，逐个进行研究，明确整改重点，有针对性地提出整改方案和整改措施，制定整改任务书、时间表，实行一把手负责制，限时进行整改。对具体问题要列出清单、建立台账，解决一个销号一个；对发生在师生身边、影响较大的问题，要重拳出击、专项整治；对发生在基层、根子在上面的问题，要追本溯源、合力解决。</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领导班子整改方案和班子成员整改措施，要在一定范围内通报。要强化正风肃纪，对整改落实中搞形式主义、弄虚作假，以及顶着不办，拖着不改的人和事，要分清责任，提出批评，限期改正。</w:t>
      </w:r>
    </w:p>
    <w:p w:rsidR="00281663" w:rsidRPr="00293332" w:rsidRDefault="00281663" w:rsidP="00281663">
      <w:pPr>
        <w:spacing w:line="480" w:lineRule="exact"/>
        <w:ind w:firstLineChars="185" w:firstLine="557"/>
        <w:rPr>
          <w:b/>
          <w:color w:val="333333"/>
          <w:sz w:val="30"/>
          <w:szCs w:val="30"/>
          <w:shd w:val="clear" w:color="auto" w:fill="FFFFFF"/>
        </w:rPr>
      </w:pPr>
      <w:r w:rsidRPr="00293332">
        <w:rPr>
          <w:rFonts w:hint="eastAsia"/>
          <w:b/>
          <w:color w:val="333333"/>
          <w:sz w:val="30"/>
          <w:szCs w:val="30"/>
          <w:shd w:val="clear" w:color="auto" w:fill="FFFFFF"/>
        </w:rPr>
        <w:t>四、工作要求</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lastRenderedPageBreak/>
        <w:t>1.</w:t>
      </w:r>
      <w:r w:rsidRPr="00293332">
        <w:rPr>
          <w:rFonts w:hint="eastAsia"/>
          <w:color w:val="333333"/>
          <w:sz w:val="30"/>
          <w:szCs w:val="30"/>
          <w:shd w:val="clear" w:color="auto" w:fill="FFFFFF"/>
        </w:rPr>
        <w:t>校领导班子成员将全程参加联系单位和分管部处的领导班子专题民主生活会。党建督导员要全程参与各分党委领导班子的专题民主生活会，强化责任、靠前指导、从严要求，敢于“唱黑脸”、“当包公”。</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2.</w:t>
      </w:r>
      <w:r w:rsidRPr="00293332">
        <w:rPr>
          <w:rFonts w:hint="eastAsia"/>
          <w:color w:val="333333"/>
          <w:sz w:val="30"/>
          <w:szCs w:val="30"/>
          <w:shd w:val="clear" w:color="auto" w:fill="FFFFFF"/>
        </w:rPr>
        <w:t>分党委书记要切实履行第一责任人的职责。要带头发扬民主，带头认真学习，带头深入自我检查和剖析，带头开展自我批评。要统筹谋划，主持研究制定专题民主生活会工作方案。督促班子成员认真撰写对照检查材料并逐一审阅，提出具体意见。</w:t>
      </w:r>
      <w:r w:rsidRPr="00293332">
        <w:rPr>
          <w:rFonts w:hint="eastAsia"/>
          <w:color w:val="333333"/>
          <w:sz w:val="30"/>
          <w:szCs w:val="30"/>
          <w:shd w:val="clear" w:color="auto" w:fill="FFFFFF"/>
        </w:rPr>
        <w:t xml:space="preserve"> </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3.</w:t>
      </w:r>
      <w:r w:rsidRPr="00293332">
        <w:rPr>
          <w:rFonts w:hint="eastAsia"/>
          <w:color w:val="333333"/>
          <w:sz w:val="30"/>
          <w:szCs w:val="30"/>
          <w:shd w:val="clear" w:color="auto" w:fill="FFFFFF"/>
        </w:rPr>
        <w:t>各分党委、部处要精心制定民主生活会工作方案，并提前一周将民主生活会时间、地点报党委组织部，并提前邀请分管或联系校领导、党建督导员参加；要及时将领导班子和党政正职的对照检查材料报联系校领导审阅。非党员领导干部要结合工作实际以及征求到的意见和建议，列席参加民主生活会，进行自我剖析，开展批评与自我批评。</w:t>
      </w:r>
      <w:r w:rsidRPr="00293332">
        <w:rPr>
          <w:rFonts w:hint="eastAsia"/>
          <w:color w:val="333333"/>
          <w:sz w:val="30"/>
          <w:szCs w:val="30"/>
          <w:shd w:val="clear" w:color="auto" w:fill="FFFFFF"/>
        </w:rPr>
        <w:t xml:space="preserve"> </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4.</w:t>
      </w:r>
      <w:r w:rsidRPr="00293332">
        <w:rPr>
          <w:rFonts w:hint="eastAsia"/>
          <w:color w:val="333333"/>
          <w:sz w:val="30"/>
          <w:szCs w:val="30"/>
          <w:shd w:val="clear" w:color="auto" w:fill="FFFFFF"/>
        </w:rPr>
        <w:t>校部机关、后勤单位和科研单位所属处级部门要认真做好意见征求和查摆问题工作，在此基础上认真撰写本部门领导班子的对照检查材料，并和部门正职的对照检查材料一起报主管校领导审阅；部门副职的对照检查材料要提交正职审阅。上述对照检查材料经审阅后，均须报分党委、党总支。校部机关、后勤单位和科研单位所属处级部门民主生活会可根据实际情况，以党支部为单位进行。</w:t>
      </w:r>
      <w:r w:rsidRPr="00293332">
        <w:rPr>
          <w:rFonts w:hint="eastAsia"/>
          <w:color w:val="333333"/>
          <w:sz w:val="30"/>
          <w:szCs w:val="30"/>
          <w:shd w:val="clear" w:color="auto" w:fill="FFFFFF"/>
        </w:rPr>
        <w:t xml:space="preserve"> </w:t>
      </w:r>
    </w:p>
    <w:p w:rsidR="00281663" w:rsidRPr="00293332"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5.</w:t>
      </w:r>
      <w:r w:rsidRPr="00293332">
        <w:rPr>
          <w:rFonts w:hint="eastAsia"/>
          <w:color w:val="333333"/>
          <w:sz w:val="30"/>
          <w:szCs w:val="30"/>
          <w:shd w:val="clear" w:color="auto" w:fill="FFFFFF"/>
        </w:rPr>
        <w:t>扎实抓好整改落实工作。处级领导班子及成员要针对广大师生员工反映的问题和专题民主生活会上查摆出来的问题，分别制定整改任务书、时间表。整改落实工作实行一把手负责制，整改落实情况要在一定范围内进行公示。</w:t>
      </w:r>
    </w:p>
    <w:p w:rsidR="00281663" w:rsidRDefault="00281663" w:rsidP="00281663">
      <w:pPr>
        <w:spacing w:line="480" w:lineRule="exact"/>
        <w:ind w:firstLineChars="185" w:firstLine="555"/>
        <w:rPr>
          <w:color w:val="333333"/>
          <w:sz w:val="30"/>
          <w:szCs w:val="30"/>
          <w:shd w:val="clear" w:color="auto" w:fill="FFFFFF"/>
        </w:rPr>
      </w:pPr>
      <w:r w:rsidRPr="00293332">
        <w:rPr>
          <w:rFonts w:hint="eastAsia"/>
          <w:color w:val="333333"/>
          <w:sz w:val="30"/>
          <w:szCs w:val="30"/>
          <w:shd w:val="clear" w:color="auto" w:fill="FFFFFF"/>
        </w:rPr>
        <w:t>6.</w:t>
      </w:r>
      <w:r w:rsidRPr="00293332">
        <w:rPr>
          <w:rFonts w:hint="eastAsia"/>
          <w:color w:val="333333"/>
          <w:sz w:val="30"/>
          <w:szCs w:val="30"/>
          <w:shd w:val="clear" w:color="auto" w:fill="FFFFFF"/>
        </w:rPr>
        <w:t>按时提交相关材料。</w:t>
      </w:r>
      <w:r w:rsidRPr="00293332">
        <w:rPr>
          <w:rFonts w:hint="eastAsia"/>
          <w:color w:val="333333"/>
          <w:sz w:val="30"/>
          <w:szCs w:val="30"/>
          <w:shd w:val="clear" w:color="auto" w:fill="FFFFFF"/>
        </w:rPr>
        <w:t>2015</w:t>
      </w:r>
      <w:r w:rsidRPr="00293332">
        <w:rPr>
          <w:rFonts w:hint="eastAsia"/>
          <w:color w:val="333333"/>
          <w:sz w:val="30"/>
          <w:szCs w:val="30"/>
          <w:shd w:val="clear" w:color="auto" w:fill="FFFFFF"/>
        </w:rPr>
        <w:t>年</w:t>
      </w:r>
      <w:r w:rsidRPr="00293332">
        <w:rPr>
          <w:rFonts w:hint="eastAsia"/>
          <w:color w:val="333333"/>
          <w:sz w:val="30"/>
          <w:szCs w:val="30"/>
          <w:shd w:val="clear" w:color="auto" w:fill="FFFFFF"/>
        </w:rPr>
        <w:t>1</w:t>
      </w:r>
      <w:r w:rsidRPr="00293332">
        <w:rPr>
          <w:rFonts w:hint="eastAsia"/>
          <w:color w:val="333333"/>
          <w:sz w:val="30"/>
          <w:szCs w:val="30"/>
          <w:shd w:val="clear" w:color="auto" w:fill="FFFFFF"/>
        </w:rPr>
        <w:t>月</w:t>
      </w:r>
      <w:r w:rsidRPr="00293332">
        <w:rPr>
          <w:rFonts w:hint="eastAsia"/>
          <w:color w:val="333333"/>
          <w:sz w:val="30"/>
          <w:szCs w:val="30"/>
          <w:shd w:val="clear" w:color="auto" w:fill="FFFFFF"/>
        </w:rPr>
        <w:t>20</w:t>
      </w:r>
      <w:r w:rsidRPr="00293332">
        <w:rPr>
          <w:rFonts w:hint="eastAsia"/>
          <w:color w:val="333333"/>
          <w:sz w:val="30"/>
          <w:szCs w:val="30"/>
          <w:shd w:val="clear" w:color="auto" w:fill="FFFFFF"/>
        </w:rPr>
        <w:t>日前，各分党委、党总支、直属党支部将民主生活会总结报告、会议记录复印件、领导班子成员发言材料、会前征求到的干部群众意见、会后制</w:t>
      </w:r>
      <w:r w:rsidRPr="00293332">
        <w:rPr>
          <w:rFonts w:hint="eastAsia"/>
          <w:color w:val="333333"/>
          <w:sz w:val="30"/>
          <w:szCs w:val="30"/>
          <w:shd w:val="clear" w:color="auto" w:fill="FFFFFF"/>
        </w:rPr>
        <w:lastRenderedPageBreak/>
        <w:t>定的整改措施、上年度民主生活会整改措施落实情况以及领导班子及成员的对照检查材料等报送党委组织部办公室（昌平校区办公楼</w:t>
      </w:r>
      <w:r w:rsidRPr="00293332">
        <w:rPr>
          <w:rFonts w:hint="eastAsia"/>
          <w:color w:val="333333"/>
          <w:sz w:val="30"/>
          <w:szCs w:val="30"/>
          <w:shd w:val="clear" w:color="auto" w:fill="FFFFFF"/>
        </w:rPr>
        <w:t>1208</w:t>
      </w:r>
      <w:r w:rsidRPr="00293332">
        <w:rPr>
          <w:rFonts w:hint="eastAsia"/>
          <w:color w:val="333333"/>
          <w:sz w:val="30"/>
          <w:szCs w:val="30"/>
          <w:shd w:val="clear" w:color="auto" w:fill="FFFFFF"/>
        </w:rPr>
        <w:t>室）。</w:t>
      </w:r>
    </w:p>
    <w:p w:rsidR="00281663" w:rsidRDefault="00281663" w:rsidP="00281663">
      <w:pPr>
        <w:spacing w:line="480" w:lineRule="exact"/>
        <w:ind w:firstLineChars="1635" w:firstLine="4905"/>
        <w:rPr>
          <w:color w:val="333333"/>
          <w:sz w:val="30"/>
          <w:szCs w:val="30"/>
          <w:shd w:val="clear" w:color="auto" w:fill="FFFFFF"/>
        </w:rPr>
      </w:pPr>
    </w:p>
    <w:p w:rsidR="00281663" w:rsidRPr="00293332" w:rsidRDefault="00281663" w:rsidP="00281663">
      <w:pPr>
        <w:spacing w:line="480" w:lineRule="exact"/>
        <w:ind w:firstLineChars="1635" w:firstLine="4905"/>
        <w:rPr>
          <w:color w:val="333333"/>
          <w:sz w:val="30"/>
          <w:szCs w:val="30"/>
          <w:shd w:val="clear" w:color="auto" w:fill="FFFFFF"/>
        </w:rPr>
      </w:pPr>
      <w:r w:rsidRPr="00293332">
        <w:rPr>
          <w:rFonts w:hint="eastAsia"/>
          <w:color w:val="333333"/>
          <w:sz w:val="30"/>
          <w:szCs w:val="30"/>
          <w:shd w:val="clear" w:color="auto" w:fill="FFFFFF"/>
        </w:rPr>
        <w:t>中共中国政法大学委员会</w:t>
      </w:r>
    </w:p>
    <w:p w:rsidR="00281663" w:rsidRPr="00293332" w:rsidRDefault="00281663" w:rsidP="00281663">
      <w:pPr>
        <w:spacing w:line="480" w:lineRule="exact"/>
        <w:ind w:firstLineChars="1835" w:firstLine="5505"/>
        <w:rPr>
          <w:color w:val="333333"/>
          <w:sz w:val="30"/>
          <w:szCs w:val="30"/>
          <w:shd w:val="clear" w:color="auto" w:fill="FFFFFF"/>
        </w:rPr>
      </w:pPr>
      <w:r w:rsidRPr="00293332">
        <w:rPr>
          <w:rFonts w:hint="eastAsia"/>
          <w:color w:val="333333"/>
          <w:sz w:val="30"/>
          <w:szCs w:val="30"/>
          <w:shd w:val="clear" w:color="auto" w:fill="FFFFFF"/>
        </w:rPr>
        <w:t>2014</w:t>
      </w:r>
      <w:r w:rsidRPr="00293332">
        <w:rPr>
          <w:rFonts w:hint="eastAsia"/>
          <w:color w:val="333333"/>
          <w:sz w:val="30"/>
          <w:szCs w:val="30"/>
          <w:shd w:val="clear" w:color="auto" w:fill="FFFFFF"/>
        </w:rPr>
        <w:t>年</w:t>
      </w:r>
      <w:r w:rsidRPr="00293332">
        <w:rPr>
          <w:rFonts w:hint="eastAsia"/>
          <w:color w:val="333333"/>
          <w:sz w:val="30"/>
          <w:szCs w:val="30"/>
          <w:shd w:val="clear" w:color="auto" w:fill="FFFFFF"/>
        </w:rPr>
        <w:t>12</w:t>
      </w:r>
      <w:r w:rsidRPr="00293332">
        <w:rPr>
          <w:rFonts w:hint="eastAsia"/>
          <w:color w:val="333333"/>
          <w:sz w:val="30"/>
          <w:szCs w:val="30"/>
          <w:shd w:val="clear" w:color="auto" w:fill="FFFFFF"/>
        </w:rPr>
        <w:t>月</w:t>
      </w:r>
      <w:r w:rsidRPr="00293332">
        <w:rPr>
          <w:rFonts w:hint="eastAsia"/>
          <w:color w:val="333333"/>
          <w:sz w:val="30"/>
          <w:szCs w:val="30"/>
          <w:shd w:val="clear" w:color="auto" w:fill="FFFFFF"/>
        </w:rPr>
        <w:t>8</w:t>
      </w:r>
      <w:r w:rsidRPr="00293332">
        <w:rPr>
          <w:rFonts w:hint="eastAsia"/>
          <w:color w:val="333333"/>
          <w:sz w:val="30"/>
          <w:szCs w:val="30"/>
          <w:shd w:val="clear" w:color="auto" w:fill="FFFFFF"/>
        </w:rPr>
        <w:t>日</w:t>
      </w:r>
    </w:p>
    <w:p w:rsidR="00281663" w:rsidRDefault="00281663" w:rsidP="00281663">
      <w:pPr>
        <w:spacing w:line="480" w:lineRule="exact"/>
        <w:ind w:firstLineChars="185" w:firstLine="555"/>
        <w:rPr>
          <w:color w:val="333333"/>
          <w:sz w:val="30"/>
          <w:szCs w:val="30"/>
          <w:shd w:val="clear" w:color="auto" w:fill="FFFFFF"/>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281663"/>
    <w:rsid w:val="00221449"/>
    <w:rsid w:val="00281663"/>
    <w:rsid w:val="00323B43"/>
    <w:rsid w:val="003C6B7D"/>
    <w:rsid w:val="003D37D8"/>
    <w:rsid w:val="004358AB"/>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6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2015-01-08T11:24:00Z</dcterms:created>
  <dcterms:modified xsi:type="dcterms:W3CDTF">2015-01-08T11:24:00Z</dcterms:modified>
</cp:coreProperties>
</file>